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Legge Regionale 5 dicembre 2008, n. 31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Testo unico delle leggi regionali in materia di agricoltura, foreste, pesca e sviluppo rurale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(BURL n. 50, 1° suppl. ord. del 10 Dicembre 2008 )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urn:nir:regione.lombardia:legge:2008-12-05;31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omissis………..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  <w:t xml:space="preserve">TITOLO VIII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6500"/>
          <w:spacing w:val="0"/>
          <w:position w:val="0"/>
          <w:sz w:val="20"/>
          <w:shd w:fill="auto" w:val="clear"/>
        </w:rPr>
        <w:t xml:space="preserve">Disposizioni sulla raccolta, coltivazione e commercializzazione di funghi epigei e ipogei (tartufi)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65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6500"/>
          <w:spacing w:val="0"/>
          <w:position w:val="0"/>
          <w:sz w:val="20"/>
          <w:shd w:fill="auto" w:val="clear"/>
        </w:rPr>
        <w:t xml:space="preserve">Capo 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6500"/>
          <w:spacing w:val="0"/>
          <w:position w:val="0"/>
          <w:sz w:val="20"/>
          <w:shd w:fill="auto" w:val="clear"/>
        </w:rPr>
        <w:t xml:space="preserve">Raccolta e commercializzazione dei funghi epigei freschi e conservati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96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(Finalità)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presente capo, nel rispetto dei principi fondamentali stabiliti dalla legge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23 agosto 1993, n. 352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(Norme quadro in  materia di raccolta e commercializzazione dei funghi epigei freschi e conservati), reca disposizioni sulla raccolta e commercializzazione dei funghi epigei al fine di: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tutelare nel tempo la risorsa fungina e le relative nicchie ecologiche di sviluppo;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permettere una gestione economica diretta della raccolta con particolare riguardo alle popolazioni residenti in montagna;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assicurare la tutela della salute pubblica tramite appositi servizi di controllo micologico.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97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(Modalità di autorizzazione alla raccolta)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comuni lombardi possono subordinare la raccolta dei funghi sul proprio territorio al possesso di un apposito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tesserino regionale avente validità quinquennale su tutto il territorio lombardo.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comuni, le comunità montane e le province sono delegati al rilascio del tesserino regionale per la raccolta funghi,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secondo modalità stabilite dalla Giunta regionale entro il 31 dicembre 2014, sentita la competente commissione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consiliare e previa intesa con il consiglio delle autonomie locali; la Giunta regionale cura altresì la tenuta di un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apposito elenco informatico dei tesserini rilasciati.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3.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 disposizioni di cui ai commi 1 e 2 acquistano efficacia all’atto della pubblicazione della delibera regionale di cui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al comma 2 avente ad oggetto le modalità per il rilascio del tesserino regionale.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98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(Modalità di raccolta)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Su tutto il territorio regionale: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la raccolta autorizzata è limitata ai soli corpi fruttiferi epigei ed è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consentita dall'alba al tramonto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in maniera esclusivamente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manuale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senza l'impiego di alcun attrezzo, fatta salva l'asportazione dei corpi fruttiferi cespitosi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quali le Armillaria spp per i quali è consentito il taglio del gambo;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(54)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il limite massimo di raccolta giornaliera per persona è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di tre chilogrammi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salvo che tale limite sia superato per la raccolta di esemplari di Armillaria spp, genere per il quale non sono fissati limiti quantitativi;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(55)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è obbligatoria la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pulitura sommaria sul luogo di raccolta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dei funghi riconosciuti eduli; non sussiste obbligo di pulitura per gli esemplari da sottoporre al riconoscimento degli ispettorati micologici;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sono vietati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1) la raccolta, l'asportazione e la movimentazione dello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strato umifero e di terriccio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2) la raccolta di funghi decomposti e di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ovuli chiusi di Amanita cesarea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3) l'uso di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contenitori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non aerati per il trasporto;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è obbligatorio l'uso di contenitori rigidi, idonei a favorire la dispersione delle spore durante il trasporto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(56)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99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(Limitazioni nelle aree protette)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comune, d'intesa con l'ente gestore del parco, stabilisce annualmente il numero massimo di autorizzazioni da concedere.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L'attività di raccolta dei funghi nelle riserve naturali, se non esplicitamente vietata dalla relativa deliberazione istitutiva, è regolamentata dal piano di cui all'articolo 14 della legge regionale 30 novembre 1983, n. 86 (Piano generale delle aree regionali protette. Norme per l'istituzione e la gestione delle riserve, dei parchi e dei monumenti naturali nonché delle aree di particolare rilevanza naturale e ambientale).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3.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L'attività di raccolta dei funghi nei parchi regionali è disciplinata con i regolamenti d'uso di cui all'articolo 20 della l.r. 86/1983 aventi i contenuti di cui agli articoli 97 e 111.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4.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Fino all'entrata in vigore dei regolamenti di cui al comma 3 la raccolta dei funghi nei parchi regionali è consentita.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5.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In caso di incompatibilità con gli strumenti di pianificazione o di compromissione dell'ecosistema i regolamenti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d'uso di cui al comma 3 possono contenere restrizioni con riguardo: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alla riduzione dei quantitativi massimi raccoglibili;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alle limitazioni anche assolute in relazione a determinate specie fungine;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ai periodi e alle modalità di protezione degli ecosistemi.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(Limitazioni particolari)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raccolta è vietata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nei terreni di pertinenza degli immobili destinati ad uso abitativo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adiacenti agli immobili medesimi, salvo che ai proprietari.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raccolta è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vietata nelle aree di nuovo rimboschimento fino a che non siano trascorsi quindici anni dalla messa a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dimora delle piante.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(Raccolta per scopi diversi dall'alimentazione)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Regione può rilasciare autorizzazioni gratuite per motivi scientifici, di studio e di ricerca, in occasione di mostre, di seminari, per i corsi propedeutici e per le necessità di aggiornamento dei micologi. Le autorizzazioni hanno validità per un periodo non superiore ad un anno e sono rinnovabili; ad esse si applicano le disposizioni di cui all’articolo 4 della l.r. 15/2002. Con provvedimento del dirigente regionale competente sono specificate le modalità e i tempi per il rilascio delle autorizzazioni.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(57)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comune può rilasciare apposite autorizzazioni speciali e gratuite, in deroga ai divieti di cui al presente capo, per motivi scientifici, di studi e di ricerca, in occasione di mostre e di seminari.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(Ispettorati micologici)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 fine della tutela della salute pubblica sono costituiti ispettorati micologici nell'ambito dei dipartimenti di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prevenzione di cui alla legge regionale 11 luglio 1997, n. 31 (Norme per il riordino del Servizio sanitario regionale e sua integrazione con le attività dei servizi sociali), utilizzando personale abilitato al controllo dei funghi eduli.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 bis.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Regione promuove, attraverso le competenti strutture della sanità e dell’agricoltura, corsi di formazione per il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conseguimento dell’attestato di micologo, di cui all’articolo 3 del decreto ministeriale 29 novembre 1996, n. 686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(Regolamento concernente criteri e modalità per il rilascio dell'attestato di micologo). I corsi si svolgono con periodicità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almeno biennale.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(58)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(Informazione)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 comuni, le province e le comunità montane possono promuovere l'organizzazione e lo svolgimento di corsi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didattici e di iniziative culturali, scientifiche e di prevenzione collegati alla raccolta dei funghi.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(Disponibilità finanziaria)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 proventi derivanti dall'eventuale rilascio dei permessi o tesserini di cui all'articolo 97, comma 1, </w:t>
      </w:r>
      <w:r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  <w:t xml:space="preserve">sono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utilizzati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prioritariamente per opere di riqualificazione e tutela ambientale.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 proventi derivanti dalle sanzioni di cui all'articolo 110, comma 1, sono introitati dai comuni sul cui territorio sono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accertate le infrazioni.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(Vendita dei funghi epigei freschi)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 soggetti preposti alla vendita al consumatore finale dei funghi epigei freschi e secchi allo stato sfuso devono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essere in possesso dell’attestato di idoneità all’identificazione delle specie fungine, rilasciato dalle aziende sanitarie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locali (ASL).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(59)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Per quanto non previsto dal presente capo la vendita dei funghi coltivati è assoggettata alla normativa vigente per 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prodotti ortofrutticoli.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(Certificazioni sanitarie)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vendita di funghi epigei freschi spontanei allo stato sfuso destinati al dettaglio e alla somministrazione nella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ristorazione pubblica e collettiva è consentita, previa certificazione di avvenuto controllo da parte delle ASL, purché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effettuata secondo le seguenti modalità: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(60)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i funghi, suddivisi per specie, devono essere contenuti in cassette o in altri imballaggi idonei da destinare alla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vendita;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i funghi devono essere a singolo strato e non eccessivamente pressati, devono inoltre essere freschi, interi, sani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 in buono stato di conservazione, puliti dal terriccio o da corpi estranei;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i funghi devono essere corredati della documentazione relativa all'acquisto o, nel caso di raccolta diretta, di una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dichiarazione del venditore dalla quale risulti la data e il luogo di raccolta;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i funghi devono essere corredati dalla certificazione dell'avvenuto controllo da parte dell’ASL, con l'applicazione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su ogni contenitore di funghi visitati, contenente una sola specie fungina, di un cartellino originale numerato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riportante il genere e la specie di appartenenza dei funghi, la data e l'ora del controllo e le eventuali avvertenze per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consumo qualora si rendano necessarie operazioni di cottura o operazioni preliminari alla stessa, il numero di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iscrizione all’albo regionale e nazionale dell’ispettore micologo e il timbro dell'ispettorato micologico dell'ASL.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(61)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 bis.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Gli operatori del settore agroalimentare che dispongono del micologo di cui all’articolo 2 del d.m. 686/1996 in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osservanza alle procedure di autocontrollo aziendale, possono commercializzare, nel solo ambito regionale, funghi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spontanei freschi sfusi certificati dal micologo aziendale. I funghi devono essere corredati da certificazione di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avvenuto controllo con l'applicazione su ogni contenitore di funghi visitati, contenente una sola specie fungina, di un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cartellino originale numerato riportante il genere e la specie di appartenenza dei funghi, la data e l'ora del controllo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le eventuali avvertenze per il consumo qualora si rendano necessarie operazioni di cottura o operazioni preliminari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alla stessa, il numero di iscrizione all’albo regionale e nazionale del micologo e il timbro dell'impresa alimentare.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(62)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(Specie ammesse)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È consentita la commercializzazione delle specie di funghi epigei e freschi di cui all'allegato 1 del decreto del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Presidente della Repubblica 14 luglio 1995, n. 376 (Regolamento concernente la disciplina della raccolta e della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commercializzazione dei funghi epigei freschi e conservati) integrato con le seguenti specie: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Russula cyanoxantha;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Russula virescens;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Lactarius salmonicolor;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Lactarius deterrimus;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Lactarius sanguifluus;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f) Lactarius semisanguifluus.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L'elenco dei funghi freschi spontanei commercializzabili può essere integrato con provvedimento del dirigente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competente.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(Funghi secchi - specie consentite)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Con la denominazione di funghi secchi possono essere posti in commercio funghi appartenenti alle specie di cui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all'articolo 5 del dpr 376/1995.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109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(Funghi secchi e conservati)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È consentita la vendita dei funghi secchi sminuzzati purché rispondenti alle caratteristiche di cui all'articolo 5 del dpr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376/1995 e comunque con modalità tali da consentire l'esame visivo e il riconoscimento della specie di appartenenza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di ciascun pezzo.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 funghi conservati di cui all'articolo 9 del dpr 376/1995 devono essere riconoscibili all'analisi morfobotanica anche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 sezionati.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110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(Sanzioni)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Sono sanzionate con il pagamento di una somma da euro 25,82 a euro 51,65 le seguenti violazioni: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esercizio della raccolta senza autorizzazione oltre al pagamento della autorizzazione giornaliera;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esercizio della raccolta al di fuori della zona di validità territoriale della autorizzazione oltre al pagamento della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autorizzazione giornaliera;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mancata esibizione del tesserino salvo che l'esibizione sia effettuata entro dieci giorni dalla contestazione;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raccolta per un quantitativo superiore al limite massimo consentito;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raccolta di Amanita cesarea allo stato di ovulo chiuso;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f) uso di attrezzi o di contenitori non conformi alle prescrizioni del presente capo;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g) raccolta non consentita nelle aree di cui all'articolo 100, commi 1 e 2;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h) mancata pulitura dei corpi fruttiferi;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h bis) distruzione dei carpofori.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(63)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All'accertamento delle violazioni di cui al comma 1 fa seguito la confisca dei funghi e degli attrezzi per mezzo dei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quali è stata compiuta la violazione.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3.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reiterazione, nel corso dello stesso anno solare, delle violazioni di cui al comma 1, lettera b), d), f) e g)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comporta la revoca dell'autorizzazione alla raccolta e il conseguente ritiro del tesserino.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4.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destinatario del provvedimento di revoca di cui al comma 3 non può essere nuovamente autorizzato per l'anno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solare in corso.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5.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Salvo che il fatto costituisca reato, sono sanzionate con il pagamento di una sanzione amministrativa da euro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258,23 a euro 1032,91 le seguenti violazioni: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vendita di funghi epigei freschi sfusi senza che sia stato effettuato il controllo di cui all'articolo 106 o senza la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relativa certificazione;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(64)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bis) vendita al dettaglio di funghi epigei freschi spontanei sfusi e secchi sfusi senza il possesso dell’attestazione di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idoneità da parte del soggetto preposto alla vendita;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(65)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commercializzazione di funghi epigei freschi o conservati appartenenti a specie non ammesse;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vendita di funghi non riconoscibili.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5 bis.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L’utilizzo di funghi, per motivi scientifici, di studio e di ricerca, in occasione di mostre, di seminari, per i corsi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propedeutici e per le necessità di aggiornamento dei micologi senza l’autorizzazione di cui all’articolo 101 è punito con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pagamento di una sanzione pecuniaria da 200,00 euro a 1.200,00 euro.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(66)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111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(Provvedimenti di attuazione)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dirigente competente, sentiti gli enti locali, determina: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le agevolazioni a favore di quanti effettuano la raccolta per integrare il proprio reddito e dei soggetti di cui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all'articolo 2, comma 3, della legge 352/1993;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le zone del territorio regionale in cui la raccolta è consentita con le agevolazioni ai soggetti di cui alla lettera a);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le aree in cui la raccolta è consentita ai residenti senza le limitazioni di cui alle lettere d) ed e) nell'ambito dei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territori classificati montani;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le quantità massime di raccolta per ciascuna specie fungina inferiori al limite massimo di cui all'articolo 98,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comma 1, lettera b), con riferimento a zone determinate, alle tradizioni e alle esigenze locali;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le dimensioni minime che il corpo fruttifero deve presentare per poter essere raccolto.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Art. 112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6500"/>
          <w:spacing w:val="0"/>
          <w:position w:val="0"/>
          <w:sz w:val="20"/>
          <w:shd w:fill="auto" w:val="clear"/>
        </w:rPr>
        <w:t xml:space="preserve">(Vigilanza)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vigilanza sull'applicazione delle disposizioni del presente capo è affidata al corpo forestale dello Stato, ai nuclei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antisofisticazione e sanità dell'arma dei carabinieri, alle guardie venatorie provinciali, agli organi di polizia locale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urbana e rurale, ai servizi competenti del dipartimento di prevenzione medico delle ASL di cui alla l.r. 31/1997, alle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guardie giurate e alle guardie ecologiche volontarie.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vigilanza è altresì esercitata dai dipendenti della Regione, delle comunità montane, delle province, dei comuni 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degli enti di gestione in possesso della qualifica di agente di polizia giudiziaria.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legge%20352%20_1993%20funghi.pdf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